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B1BED7" w14:textId="77777777" w:rsidR="00BF5902" w:rsidRDefault="00BF5902" w:rsidP="00BF5902"/>
    <w:p w14:paraId="4BF33B76" w14:textId="77777777" w:rsidR="00BF5902" w:rsidRPr="00BF5902" w:rsidRDefault="00BF5902" w:rsidP="00BF5902"/>
    <w:p w14:paraId="4D3CF349" w14:textId="77777777" w:rsidR="0057716F" w:rsidRDefault="0057716F" w:rsidP="0057716F">
      <w:pPr>
        <w:pStyle w:val="Ttulo"/>
        <w:jc w:val="center"/>
      </w:pPr>
      <w:r w:rsidRPr="00B4404D">
        <w:rPr>
          <w:sz w:val="28"/>
          <w:szCs w:val="28"/>
        </w:rPr>
        <w:t>ACTA DE SESION</w:t>
      </w:r>
      <w:r>
        <w:rPr>
          <w:sz w:val="28"/>
          <w:szCs w:val="28"/>
        </w:rPr>
        <w:t xml:space="preserve"> EDILICIA</w:t>
      </w:r>
      <w:r w:rsidRPr="00B4404D">
        <w:rPr>
          <w:sz w:val="28"/>
          <w:szCs w:val="28"/>
        </w:rPr>
        <w:t xml:space="preserve"> DE INSTALACION DE COMISION DE </w:t>
      </w:r>
      <w:r>
        <w:rPr>
          <w:sz w:val="28"/>
          <w:szCs w:val="28"/>
        </w:rPr>
        <w:t>AGUA POTABLE Y ALCANTARILLADO</w:t>
      </w:r>
      <w:r w:rsidRPr="00B4404D">
        <w:rPr>
          <w:sz w:val="28"/>
          <w:szCs w:val="28"/>
        </w:rPr>
        <w:t xml:space="preserve"> DEL MUNICIPIO DE COCULA, JALISCO</w:t>
      </w:r>
      <w:r>
        <w:t>.</w:t>
      </w:r>
    </w:p>
    <w:p w14:paraId="364E140F" w14:textId="3D6E1908" w:rsidR="0057716F" w:rsidRDefault="0057716F" w:rsidP="0057716F">
      <w:pPr>
        <w:jc w:val="both"/>
      </w:pPr>
      <w:r>
        <w:t xml:space="preserve">EN LA CIUDAD DE COCULA, JALISCO, SIENDO </w:t>
      </w:r>
      <w:r w:rsidR="0053791F">
        <w:t xml:space="preserve">LAS 19:00 HORAS DEL DÍA </w:t>
      </w:r>
      <w:bookmarkStart w:id="0" w:name="_GoBack"/>
      <w:bookmarkEnd w:id="0"/>
      <w:r>
        <w:t>27 DE NOVIEMBRE DEL AÑO 2015, EN LAS INSTALACIONES QUE OCUPA EL H. AYUNTAMIENTO DE COCULA, JALISCO, UBICADO  EL PORTAL OBREGÓN NUMERO 30 DE ESTA CABECERA MUNICIPAL, SE LLEVÓ CABO LA SESION EDILICIA PARA LA INSTALACION DE LA COMISION DE AGUA POTABLE Y ALCANTARILLADO, BAJO LA DIRECCIÓN DEL PRESIDENTE DE DICHA COMISIÓN EL REGIDOR FRANCISCO JAVIER CAMACHO ROMERO, BAJO EL SIGUIENTE:</w:t>
      </w:r>
    </w:p>
    <w:p w14:paraId="6C644370" w14:textId="77777777" w:rsidR="0057716F" w:rsidRDefault="0057716F" w:rsidP="0057716F">
      <w:r>
        <w:t>ORDEN DEL DIA.</w:t>
      </w:r>
    </w:p>
    <w:p w14:paraId="5D7BFE2C" w14:textId="77777777" w:rsidR="0057716F" w:rsidRDefault="0057716F" w:rsidP="0057716F">
      <w:r>
        <w:t xml:space="preserve">I.- </w:t>
      </w:r>
      <w:r>
        <w:t>DECL</w:t>
      </w:r>
      <w:r>
        <w:t>ARACION DE INSTALACION DE COMISI</w:t>
      </w:r>
      <w:r>
        <w:t xml:space="preserve">ON EDILICIA DE </w:t>
      </w:r>
      <w:r>
        <w:t>AGUA POTABLE Y ALCANTARILLADO</w:t>
      </w:r>
      <w:r>
        <w:t>.</w:t>
      </w:r>
    </w:p>
    <w:p w14:paraId="78D2B9C5" w14:textId="77777777" w:rsidR="0057716F" w:rsidRDefault="0057716F" w:rsidP="0057716F">
      <w:r>
        <w:t>II</w:t>
      </w:r>
      <w:r>
        <w:t>.-CLAUSURA DE SESION.</w:t>
      </w:r>
    </w:p>
    <w:p w14:paraId="472DA7F6" w14:textId="77777777" w:rsidR="0057716F" w:rsidRDefault="0057716F" w:rsidP="0057716F">
      <w:pPr>
        <w:jc w:val="center"/>
      </w:pPr>
      <w:r>
        <w:t>DESAHOGO DE LOS PUNTOS</w:t>
      </w:r>
    </w:p>
    <w:p w14:paraId="3D9169B3" w14:textId="77777777" w:rsidR="0057716F" w:rsidRDefault="0057716F" w:rsidP="0057716F">
      <w:pPr>
        <w:jc w:val="both"/>
      </w:pPr>
    </w:p>
    <w:p w14:paraId="0E90CFFF" w14:textId="77777777" w:rsidR="0057716F" w:rsidRDefault="0057716F" w:rsidP="0057716F">
      <w:pPr>
        <w:jc w:val="both"/>
      </w:pPr>
      <w:r>
        <w:t xml:space="preserve">En </w:t>
      </w:r>
      <w:r>
        <w:t xml:space="preserve">virtud de tratarse de una comisión única se declara </w:t>
      </w:r>
      <w:r>
        <w:t xml:space="preserve">oficialmente instalada la Comisión Edilicia de </w:t>
      </w:r>
      <w:r>
        <w:t>Agua Potable y Alcantarillado</w:t>
      </w:r>
      <w:r>
        <w:t xml:space="preserve"> </w:t>
      </w:r>
      <w:r>
        <w:t>hasta el mes de</w:t>
      </w:r>
      <w:r>
        <w:t xml:space="preserve"> septiembre del 2018 del Municipio de Cocula, Jalisco. </w:t>
      </w:r>
    </w:p>
    <w:p w14:paraId="6488268D" w14:textId="77777777" w:rsidR="0057716F" w:rsidRDefault="0057716F" w:rsidP="0057716F">
      <w:pPr>
        <w:jc w:val="both"/>
      </w:pPr>
      <w:r>
        <w:t xml:space="preserve">Desahogado el único punto a tratar </w:t>
      </w:r>
      <w:r>
        <w:t xml:space="preserve">se cierra la presente </w:t>
      </w:r>
      <w:r>
        <w:t>siendo las 19:3</w:t>
      </w:r>
      <w:r>
        <w:t xml:space="preserve">0 </w:t>
      </w:r>
      <w:r>
        <w:t>diecinueve treinta horas del día 27 de Noviembre de 2015</w:t>
      </w:r>
      <w:r>
        <w:t>, se declara Oficialmente Clausurados los Trabajos de esta Comision.</w:t>
      </w:r>
    </w:p>
    <w:p w14:paraId="563BE2E9" w14:textId="77777777" w:rsidR="00BF5902" w:rsidRDefault="00BF5902" w:rsidP="0057716F">
      <w:pPr>
        <w:spacing w:after="0"/>
        <w:jc w:val="center"/>
      </w:pPr>
    </w:p>
    <w:p w14:paraId="527CEFDE" w14:textId="77777777" w:rsidR="0057716F" w:rsidRPr="00BF5902" w:rsidRDefault="0057716F" w:rsidP="0057716F">
      <w:pPr>
        <w:spacing w:after="0"/>
        <w:jc w:val="center"/>
        <w:rPr>
          <w:b/>
        </w:rPr>
      </w:pPr>
      <w:r w:rsidRPr="00BF5902">
        <w:rPr>
          <w:b/>
        </w:rPr>
        <w:t>ATENTAMENTE</w:t>
      </w:r>
    </w:p>
    <w:p w14:paraId="1E0AEEB8" w14:textId="77777777" w:rsidR="00BF5902" w:rsidRPr="00BF5902" w:rsidRDefault="00BF5902" w:rsidP="00BF5902">
      <w:pPr>
        <w:jc w:val="center"/>
        <w:rPr>
          <w:rFonts w:ascii="Calibri" w:hAnsi="Calibri" w:cs="Calibri"/>
          <w:b/>
        </w:rPr>
      </w:pPr>
      <w:r w:rsidRPr="00BF5902">
        <w:rPr>
          <w:b/>
        </w:rPr>
        <w:t xml:space="preserve"> </w:t>
      </w:r>
      <w:r w:rsidRPr="00BF5902">
        <w:rPr>
          <w:rFonts w:ascii="Calibri" w:hAnsi="Calibri" w:cs="Calibri"/>
          <w:b/>
        </w:rPr>
        <w:t>“2015 AÑO DEL DESARROLLO SOCIAL Y LOS DERECHOS HUMANOS”</w:t>
      </w:r>
    </w:p>
    <w:p w14:paraId="2474BEDE" w14:textId="77777777" w:rsidR="0057716F" w:rsidRPr="00BF5902" w:rsidRDefault="0057716F" w:rsidP="0057716F">
      <w:pPr>
        <w:spacing w:after="0"/>
        <w:jc w:val="center"/>
        <w:rPr>
          <w:b/>
        </w:rPr>
      </w:pPr>
      <w:r w:rsidRPr="00BF5902">
        <w:rPr>
          <w:b/>
        </w:rPr>
        <w:t>PRESIDENTE DE LA COMISIÓN DE AGUA POTABLE Y ALCANTARILLADO D</w:t>
      </w:r>
      <w:r w:rsidRPr="00BF5902">
        <w:rPr>
          <w:b/>
        </w:rPr>
        <w:t>EL MUNICIPIO DE COCULA, JALISCO</w:t>
      </w:r>
    </w:p>
    <w:p w14:paraId="2DCB2311" w14:textId="77777777" w:rsidR="00BF5902" w:rsidRPr="00BF5902" w:rsidRDefault="00BF5902" w:rsidP="0057716F">
      <w:pPr>
        <w:spacing w:after="0"/>
        <w:jc w:val="center"/>
        <w:rPr>
          <w:b/>
        </w:rPr>
      </w:pPr>
    </w:p>
    <w:p w14:paraId="650D038A" w14:textId="77777777" w:rsidR="0057716F" w:rsidRPr="00BF5902" w:rsidRDefault="0057716F" w:rsidP="0057716F">
      <w:pPr>
        <w:spacing w:after="0"/>
        <w:jc w:val="center"/>
        <w:rPr>
          <w:b/>
        </w:rPr>
      </w:pPr>
      <w:r w:rsidRPr="00BF5902">
        <w:rPr>
          <w:b/>
        </w:rPr>
        <w:t>DR. FRANCISCO JAVIER CAMACHO ROMERO</w:t>
      </w:r>
    </w:p>
    <w:p w14:paraId="3F4DA019" w14:textId="77777777" w:rsidR="0057716F" w:rsidRDefault="0057716F" w:rsidP="0057716F">
      <w:pPr>
        <w:spacing w:after="0"/>
        <w:jc w:val="both"/>
      </w:pPr>
    </w:p>
    <w:p w14:paraId="2003A631" w14:textId="77777777" w:rsidR="0057716F" w:rsidRDefault="0057716F" w:rsidP="0057716F">
      <w:pPr>
        <w:jc w:val="both"/>
      </w:pPr>
    </w:p>
    <w:p w14:paraId="470B67BD" w14:textId="77777777" w:rsidR="0057716F" w:rsidRDefault="0057716F" w:rsidP="0057716F">
      <w:pPr>
        <w:jc w:val="both"/>
      </w:pPr>
    </w:p>
    <w:p w14:paraId="1B979182" w14:textId="77777777" w:rsidR="0057716F" w:rsidRDefault="0057716F" w:rsidP="0057716F">
      <w:pPr>
        <w:jc w:val="both"/>
      </w:pPr>
    </w:p>
    <w:p w14:paraId="20B5E585" w14:textId="77777777" w:rsidR="00ED4DA4" w:rsidRDefault="00ED4DA4"/>
    <w:sectPr w:rsidR="00ED4DA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16F"/>
    <w:rsid w:val="00291A60"/>
    <w:rsid w:val="0053791F"/>
    <w:rsid w:val="0057716F"/>
    <w:rsid w:val="00BF5902"/>
    <w:rsid w:val="00ED4DA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49653"/>
  <w15:chartTrackingRefBased/>
  <w15:docId w15:val="{20C79F46-E79C-4DAD-8E2F-C427E9537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716F"/>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57716F"/>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tuloCar">
    <w:name w:val="Título Car"/>
    <w:basedOn w:val="Fuentedeprrafopredeter"/>
    <w:link w:val="Ttulo"/>
    <w:uiPriority w:val="10"/>
    <w:rsid w:val="0057716F"/>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203</Words>
  <Characters>1117</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consuelo margarita teran ibarra</dc:creator>
  <cp:keywords/>
  <dc:description/>
  <cp:lastModifiedBy>consuelo margarita teran ibarra</cp:lastModifiedBy>
  <cp:revision>2</cp:revision>
  <dcterms:created xsi:type="dcterms:W3CDTF">2016-12-04T23:40:00Z</dcterms:created>
  <dcterms:modified xsi:type="dcterms:W3CDTF">2016-12-04T23:55:00Z</dcterms:modified>
</cp:coreProperties>
</file>